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83" w:rsidRPr="002C2618" w:rsidRDefault="00470183" w:rsidP="002336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2C2618">
        <w:rPr>
          <w:rFonts w:ascii="Times New Roman" w:hAnsi="Times New Roman" w:cs="Times New Roman"/>
          <w:b/>
          <w:i/>
          <w:sz w:val="32"/>
          <w:szCs w:val="32"/>
          <w:u w:val="single"/>
        </w:rPr>
        <w:t>DRAFT-SAMPLE</w:t>
      </w:r>
    </w:p>
    <w:p w:rsidR="00470183" w:rsidRDefault="00470183" w:rsidP="0023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6DA" w:rsidRDefault="001C52D3" w:rsidP="0023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DA">
        <w:rPr>
          <w:rFonts w:ascii="Times New Roman" w:hAnsi="Times New Roman" w:cs="Times New Roman"/>
          <w:b/>
          <w:sz w:val="24"/>
          <w:szCs w:val="24"/>
        </w:rPr>
        <w:t>Resolution</w:t>
      </w:r>
    </w:p>
    <w:p w:rsidR="002336DA" w:rsidRDefault="002336DA" w:rsidP="0023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C52D3" w:rsidRPr="002336DA">
        <w:rPr>
          <w:rFonts w:ascii="Times New Roman" w:hAnsi="Times New Roman" w:cs="Times New Roman"/>
          <w:sz w:val="24"/>
          <w:szCs w:val="24"/>
        </w:rPr>
        <w:t xml:space="preserve">n Support of the Priorities and Recommendations for </w:t>
      </w:r>
      <w:r>
        <w:rPr>
          <w:rFonts w:ascii="Times New Roman" w:hAnsi="Times New Roman" w:cs="Times New Roman"/>
          <w:sz w:val="24"/>
          <w:szCs w:val="24"/>
        </w:rPr>
        <w:t xml:space="preserve">Pennsylvania </w:t>
      </w:r>
      <w:r w:rsidR="001C52D3" w:rsidRPr="002336DA">
        <w:rPr>
          <w:rFonts w:ascii="Times New Roman" w:hAnsi="Times New Roman" w:cs="Times New Roman"/>
          <w:sz w:val="24"/>
          <w:szCs w:val="24"/>
        </w:rPr>
        <w:t xml:space="preserve">Libraries </w:t>
      </w:r>
    </w:p>
    <w:p w:rsidR="0016105E" w:rsidRDefault="004C4FED" w:rsidP="0023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Issued by </w:t>
      </w:r>
      <w:r w:rsidR="002336DA">
        <w:rPr>
          <w:rFonts w:ascii="Times New Roman" w:hAnsi="Times New Roman" w:cs="Times New Roman"/>
          <w:sz w:val="24"/>
          <w:szCs w:val="24"/>
        </w:rPr>
        <w:t xml:space="preserve">the </w:t>
      </w:r>
      <w:r w:rsidR="001C52D3" w:rsidRPr="002336DA">
        <w:rPr>
          <w:rFonts w:ascii="Times New Roman" w:hAnsi="Times New Roman" w:cs="Times New Roman"/>
          <w:sz w:val="24"/>
          <w:szCs w:val="24"/>
        </w:rPr>
        <w:t>Governor’s Advisory Council on Library Development</w:t>
      </w:r>
    </w:p>
    <w:p w:rsidR="004C4FED" w:rsidRDefault="004C4FED" w:rsidP="0023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FED" w:rsidRDefault="004C4FED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ED" w:rsidRDefault="004C4FED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F3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Governor’s Advisory Council (GAC) on Library Development issued the document, “Priorities and Recommendations for Pennsylvania Libraries” in April 2015</w:t>
      </w:r>
      <w:r w:rsidR="00F12A88">
        <w:rPr>
          <w:rFonts w:ascii="Times New Roman" w:hAnsi="Times New Roman" w:cs="Times New Roman"/>
          <w:sz w:val="24"/>
          <w:szCs w:val="24"/>
        </w:rPr>
        <w:t>, citing Pennsylvania Libraries as A Portal to Opportunity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4C4FED" w:rsidRDefault="004C4FED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ED" w:rsidRDefault="004C4FED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F3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7279">
        <w:rPr>
          <w:rFonts w:ascii="Times New Roman" w:hAnsi="Times New Roman" w:cs="Times New Roman"/>
          <w:sz w:val="24"/>
          <w:szCs w:val="24"/>
        </w:rPr>
        <w:t>“Priorities and Recommendations for Pennsylvania Libraries” articulate</w:t>
      </w:r>
      <w:r w:rsidR="00157BF3">
        <w:rPr>
          <w:rFonts w:ascii="Times New Roman" w:hAnsi="Times New Roman" w:cs="Times New Roman"/>
          <w:sz w:val="24"/>
          <w:szCs w:val="24"/>
        </w:rPr>
        <w:t>s</w:t>
      </w:r>
      <w:r w:rsidR="00557279">
        <w:rPr>
          <w:rFonts w:ascii="Times New Roman" w:hAnsi="Times New Roman" w:cs="Times New Roman"/>
          <w:sz w:val="24"/>
          <w:szCs w:val="24"/>
        </w:rPr>
        <w:t xml:space="preserve"> the vital importance of libraries in Pennsylvania</w:t>
      </w:r>
      <w:r w:rsidR="00157BF3">
        <w:rPr>
          <w:rFonts w:ascii="Times New Roman" w:hAnsi="Times New Roman" w:cs="Times New Roman"/>
          <w:sz w:val="24"/>
          <w:szCs w:val="24"/>
        </w:rPr>
        <w:t xml:space="preserve"> and highlights five areas that must be addressed to ensure that all Pennsylvanians have access—through libraries—to the resources they need to be successful; and</w:t>
      </w:r>
    </w:p>
    <w:p w:rsidR="0021562E" w:rsidRDefault="0021562E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E0" w:rsidRDefault="002E19E0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F3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Libraries power progress in Pennsylvania and are leading Pennsylvania forward with a vision that uniquely combines new technology, community access, and commitment to learning; and</w:t>
      </w:r>
    </w:p>
    <w:p w:rsidR="002E19E0" w:rsidRDefault="002E19E0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50" w:rsidRDefault="002E19E0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F3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08A2">
        <w:rPr>
          <w:rFonts w:ascii="Times New Roman" w:hAnsi="Times New Roman" w:cs="Times New Roman"/>
          <w:sz w:val="24"/>
          <w:szCs w:val="24"/>
        </w:rPr>
        <w:t>Libraries are</w:t>
      </w:r>
      <w:r w:rsidR="00EE5950">
        <w:rPr>
          <w:rFonts w:ascii="Times New Roman" w:hAnsi="Times New Roman" w:cs="Times New Roman"/>
          <w:sz w:val="24"/>
          <w:szCs w:val="24"/>
        </w:rPr>
        <w:t xml:space="preserve"> key drivers in a community’</w:t>
      </w:r>
      <w:r w:rsidR="00065169">
        <w:rPr>
          <w:rFonts w:ascii="Times New Roman" w:hAnsi="Times New Roman" w:cs="Times New Roman"/>
          <w:sz w:val="24"/>
          <w:szCs w:val="24"/>
        </w:rPr>
        <w:t>s success, a vital catalyst in the life-cycle of learning, and a strong strand in the social safety net,</w:t>
      </w:r>
      <w:r w:rsidR="00EE5950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EE5950" w:rsidRDefault="00EE5950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9E0" w:rsidRDefault="00EE5950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50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Libraries play a crucial role in our democratic society</w:t>
      </w:r>
      <w:r w:rsidR="009A5004">
        <w:rPr>
          <w:rFonts w:ascii="Times New Roman" w:hAnsi="Times New Roman" w:cs="Times New Roman"/>
          <w:sz w:val="24"/>
          <w:szCs w:val="24"/>
        </w:rPr>
        <w:t xml:space="preserve"> and help citizens participate </w:t>
      </w:r>
      <w:r w:rsidR="00D14AE6">
        <w:rPr>
          <w:rFonts w:ascii="Times New Roman" w:hAnsi="Times New Roman" w:cs="Times New Roman"/>
          <w:sz w:val="24"/>
          <w:szCs w:val="24"/>
        </w:rPr>
        <w:t xml:space="preserve">in </w:t>
      </w:r>
      <w:r w:rsidR="009A5004">
        <w:rPr>
          <w:rFonts w:ascii="Times New Roman" w:hAnsi="Times New Roman" w:cs="Times New Roman"/>
          <w:sz w:val="24"/>
          <w:szCs w:val="24"/>
        </w:rPr>
        <w:t xml:space="preserve">and contribute to their communities, government, and civil society; </w:t>
      </w:r>
      <w:r>
        <w:rPr>
          <w:rFonts w:ascii="Times New Roman" w:hAnsi="Times New Roman" w:cs="Times New Roman"/>
          <w:sz w:val="24"/>
          <w:szCs w:val="24"/>
        </w:rPr>
        <w:t xml:space="preserve">and  </w:t>
      </w:r>
      <w:r w:rsidR="00F008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62E" w:rsidRDefault="0021562E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2E" w:rsidRDefault="0021562E" w:rsidP="002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2E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GAC recommends that the Governor of Pennsylvania and the Pennsylvania Legislature</w:t>
      </w:r>
      <w:r w:rsidR="003C44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2E" w:rsidRDefault="0021562E" w:rsidP="00215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Restore and improve support for the Public Library Subsidy;</w:t>
      </w:r>
    </w:p>
    <w:p w:rsidR="0021562E" w:rsidRDefault="0021562E" w:rsidP="00215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every public school student has access to a school library with a qualified school librarian;</w:t>
      </w:r>
    </w:p>
    <w:p w:rsidR="0021562E" w:rsidRDefault="0021562E" w:rsidP="00215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Restore and improve support for POWER Library; </w:t>
      </w:r>
    </w:p>
    <w:p w:rsidR="0021562E" w:rsidRDefault="0021562E" w:rsidP="00215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Redesign and update The Library Code for the 21</w:t>
      </w:r>
      <w:r w:rsidRPr="002156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Century;</w:t>
      </w:r>
      <w:r w:rsidR="007D4878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1562E" w:rsidRPr="0021562E" w:rsidRDefault="0021562E" w:rsidP="00215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Restore and improve support for and continue to invest in the State Library of Pennsylvania; now, therefore, be it </w:t>
      </w:r>
    </w:p>
    <w:p w:rsidR="0021562E" w:rsidRDefault="0021562E" w:rsidP="002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CF" w:rsidRDefault="00F374CF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4CF">
        <w:rPr>
          <w:rFonts w:ascii="Times New Roman" w:hAnsi="Times New Roman" w:cs="Times New Roman"/>
          <w:b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F008A2">
        <w:rPr>
          <w:rFonts w:ascii="Times New Roman" w:hAnsi="Times New Roman" w:cs="Times New Roman"/>
          <w:sz w:val="24"/>
          <w:szCs w:val="24"/>
        </w:rPr>
        <w:t>[</w:t>
      </w:r>
      <w:r w:rsidRPr="00203B7C">
        <w:rPr>
          <w:rFonts w:ascii="Times New Roman" w:hAnsi="Times New Roman" w:cs="Times New Roman"/>
          <w:i/>
          <w:sz w:val="24"/>
          <w:szCs w:val="24"/>
          <w:u w:val="single"/>
        </w:rPr>
        <w:t>fill in official name here</w:t>
      </w:r>
      <w:r w:rsidRPr="00F374CF">
        <w:rPr>
          <w:rFonts w:ascii="Times New Roman" w:hAnsi="Times New Roman" w:cs="Times New Roman"/>
          <w:sz w:val="24"/>
          <w:szCs w:val="24"/>
        </w:rPr>
        <w:t>] endorses</w:t>
      </w:r>
      <w:r>
        <w:rPr>
          <w:rFonts w:ascii="Times New Roman" w:hAnsi="Times New Roman" w:cs="Times New Roman"/>
          <w:sz w:val="24"/>
          <w:szCs w:val="24"/>
        </w:rPr>
        <w:t xml:space="preserve"> the Priorities and Recommendations of the G</w:t>
      </w:r>
      <w:r w:rsidR="007561EC">
        <w:rPr>
          <w:rFonts w:ascii="Times New Roman" w:hAnsi="Times New Roman" w:cs="Times New Roman"/>
          <w:sz w:val="24"/>
          <w:szCs w:val="24"/>
        </w:rPr>
        <w:t xml:space="preserve">overnor’s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61EC">
        <w:rPr>
          <w:rFonts w:ascii="Times New Roman" w:hAnsi="Times New Roman" w:cs="Times New Roman"/>
          <w:sz w:val="24"/>
          <w:szCs w:val="24"/>
        </w:rPr>
        <w:t xml:space="preserve">dvisory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561EC">
        <w:rPr>
          <w:rFonts w:ascii="Times New Roman" w:hAnsi="Times New Roman" w:cs="Times New Roman"/>
          <w:sz w:val="24"/>
          <w:szCs w:val="24"/>
        </w:rPr>
        <w:t>ouncil on Library Development</w:t>
      </w:r>
      <w:r w:rsidR="001C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008A2">
        <w:rPr>
          <w:rFonts w:ascii="Times New Roman" w:hAnsi="Times New Roman" w:cs="Times New Roman"/>
          <w:sz w:val="24"/>
          <w:szCs w:val="24"/>
        </w:rPr>
        <w:t xml:space="preserve">the efforts to restore and improve State support of libraries </w:t>
      </w:r>
      <w:r w:rsidR="00A80B2B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F008A2">
        <w:rPr>
          <w:rFonts w:ascii="Times New Roman" w:hAnsi="Times New Roman" w:cs="Times New Roman"/>
          <w:sz w:val="24"/>
          <w:szCs w:val="24"/>
        </w:rPr>
        <w:t xml:space="preserve">help </w:t>
      </w:r>
      <w:r w:rsidR="00A80B2B">
        <w:rPr>
          <w:rFonts w:ascii="Times New Roman" w:hAnsi="Times New Roman" w:cs="Times New Roman"/>
          <w:sz w:val="24"/>
          <w:szCs w:val="24"/>
        </w:rPr>
        <w:t xml:space="preserve">the Commonwealth </w:t>
      </w:r>
      <w:r w:rsidR="00F008A2">
        <w:rPr>
          <w:rFonts w:ascii="Times New Roman" w:hAnsi="Times New Roman" w:cs="Times New Roman"/>
          <w:sz w:val="24"/>
          <w:szCs w:val="24"/>
        </w:rPr>
        <w:t>achieve its goals.</w:t>
      </w:r>
    </w:p>
    <w:p w:rsidR="007D4878" w:rsidRDefault="007D4878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878" w:rsidRDefault="007D4878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878" w:rsidRDefault="007D4878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by ______________________________</w:t>
      </w:r>
    </w:p>
    <w:p w:rsidR="007D4878" w:rsidRPr="00F374CF" w:rsidRDefault="007D4878" w:rsidP="004C4F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Date____________________________________</w:t>
      </w:r>
    </w:p>
    <w:sectPr w:rsidR="007D4878" w:rsidRPr="00F3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126"/>
    <w:multiLevelType w:val="hybridMultilevel"/>
    <w:tmpl w:val="DC60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D3"/>
    <w:rsid w:val="00065169"/>
    <w:rsid w:val="000B5EF8"/>
    <w:rsid w:val="00157BF3"/>
    <w:rsid w:val="0016105E"/>
    <w:rsid w:val="001C52D3"/>
    <w:rsid w:val="001C607D"/>
    <w:rsid w:val="00203B7C"/>
    <w:rsid w:val="0021562E"/>
    <w:rsid w:val="002336DA"/>
    <w:rsid w:val="002C2618"/>
    <w:rsid w:val="002E19E0"/>
    <w:rsid w:val="003C4410"/>
    <w:rsid w:val="00470183"/>
    <w:rsid w:val="004C4FED"/>
    <w:rsid w:val="004D2B1D"/>
    <w:rsid w:val="00557279"/>
    <w:rsid w:val="007561EC"/>
    <w:rsid w:val="00774B69"/>
    <w:rsid w:val="007D4878"/>
    <w:rsid w:val="009A5004"/>
    <w:rsid w:val="00A80B2B"/>
    <w:rsid w:val="00B044EE"/>
    <w:rsid w:val="00D14AE6"/>
    <w:rsid w:val="00EE5950"/>
    <w:rsid w:val="00F008A2"/>
    <w:rsid w:val="00F12A88"/>
    <w:rsid w:val="00F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A36-EE77-4D7C-9FCF-B66F4BFD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richeyc</dc:creator>
  <cp:lastModifiedBy>Megdad, Diana</cp:lastModifiedBy>
  <cp:revision>2</cp:revision>
  <dcterms:created xsi:type="dcterms:W3CDTF">2015-05-06T23:45:00Z</dcterms:created>
  <dcterms:modified xsi:type="dcterms:W3CDTF">2015-05-06T23:45:00Z</dcterms:modified>
</cp:coreProperties>
</file>