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6" w:rsidRDefault="00BE1F96" w:rsidP="00BE1F96">
      <w:pPr>
        <w:rPr>
          <w:b/>
          <w:bCs/>
        </w:rPr>
      </w:pPr>
    </w:p>
    <w:p w:rsidR="00BE1F96" w:rsidRPr="00BE1F96" w:rsidRDefault="00BE1F96" w:rsidP="00BE1F96">
      <w:bookmarkStart w:id="0" w:name="_GoBack"/>
      <w:r w:rsidRPr="00BE1F96">
        <w:rPr>
          <w:b/>
          <w:bCs/>
        </w:rPr>
        <w:t xml:space="preserve">NELSONVILLE PUBLIC LIBRARY </w:t>
      </w:r>
    </w:p>
    <w:p w:rsidR="00BE1F96" w:rsidRDefault="00BE1F96" w:rsidP="00BE1F96">
      <w:pPr>
        <w:rPr>
          <w:b/>
          <w:bCs/>
        </w:rPr>
      </w:pPr>
    </w:p>
    <w:p w:rsidR="00BE1F96" w:rsidRPr="00BE1F96" w:rsidRDefault="00BE1F96" w:rsidP="00BE1F96">
      <w:r w:rsidRPr="00BE1F96">
        <w:rPr>
          <w:b/>
          <w:bCs/>
        </w:rPr>
        <w:t xml:space="preserve">Nelsonville, Ohio </w:t>
      </w:r>
    </w:p>
    <w:p w:rsidR="00BE1F96" w:rsidRPr="00BE1F96" w:rsidRDefault="00BE1F96" w:rsidP="00BE1F96">
      <w:r w:rsidRPr="00BE1F96">
        <w:t xml:space="preserve">Since 1997, the Nelsonville Public Library system has been offering Summer Food at libraries located in low-income areas in conjunction with their summer reading program. After starting with one site, Nelsonville has expanded to four libraries, serving about 100 children per day. </w:t>
      </w:r>
    </w:p>
    <w:p w:rsidR="00BE1F96" w:rsidRPr="00BE1F96" w:rsidRDefault="00BE1F96" w:rsidP="00BE1F96">
      <w:r w:rsidRPr="00BE1F96">
        <w:t xml:space="preserve">Summer Food attracts children who might not otherwise visit the library during the summer. At the end of the morning’s </w:t>
      </w:r>
      <w:r w:rsidRPr="00BE1F96">
        <w:rPr>
          <w:i/>
          <w:iCs/>
        </w:rPr>
        <w:t xml:space="preserve">Book Camp </w:t>
      </w:r>
      <w:r w:rsidRPr="00BE1F96">
        <w:t xml:space="preserve">activities, lunch is served to all the children. Many of the children then choose to stay in the library for the rest of the afternoon, reading by </w:t>
      </w:r>
      <w:proofErr w:type="gramStart"/>
      <w:r w:rsidRPr="00BE1F96">
        <w:t>themselves</w:t>
      </w:r>
      <w:proofErr w:type="gramEnd"/>
      <w:r w:rsidRPr="00BE1F96">
        <w:t xml:space="preserve">. </w:t>
      </w:r>
    </w:p>
    <w:p w:rsidR="00BE1F96" w:rsidRPr="00BE1F96" w:rsidRDefault="00BE1F96" w:rsidP="00BE1F96">
      <w:r w:rsidRPr="00BE1F96">
        <w:t xml:space="preserve">Nelsonville partners with the local Meals-on-Wheels to prepare the lunches for the children. Meals-on-Wheels </w:t>
      </w:r>
      <w:proofErr w:type="gramStart"/>
      <w:r w:rsidRPr="00BE1F96">
        <w:t>uses</w:t>
      </w:r>
      <w:proofErr w:type="gramEnd"/>
      <w:r w:rsidRPr="00BE1F96">
        <w:t xml:space="preserve"> its existing food transportation equipment to deliver the meals to the libraries. </w:t>
      </w:r>
    </w:p>
    <w:p w:rsidR="00BE1F96" w:rsidRPr="00BE1F96" w:rsidRDefault="00BE1F96" w:rsidP="00BE1F96">
      <w:r w:rsidRPr="00BE1F96">
        <w:t xml:space="preserve">Professional magicians, storytellers and puppeteers entertain the children in the program. Librarians also find creative ways to explore themes with the kids. Last summer, one librarian created a yoga program for kids. Another librarian focused on fabrics and taught the children how to weave on a Navajo loom. Another librarian taught the children to fold Japanese paper cranes. All activities were tied in to children’s books on those subjects. </w:t>
      </w:r>
    </w:p>
    <w:p w:rsidR="00BE1F96" w:rsidRPr="00BE1F96" w:rsidRDefault="00BE1F96" w:rsidP="00BE1F96">
      <w:r w:rsidRPr="00BE1F96">
        <w:t xml:space="preserve">Contact: Stephen Hedges </w:t>
      </w:r>
    </w:p>
    <w:p w:rsidR="00BE1F96" w:rsidRPr="00BE1F96" w:rsidRDefault="00BE1F96" w:rsidP="00BE1F96">
      <w:r w:rsidRPr="00BE1F96">
        <w:t xml:space="preserve">Phone: 740-753-2118 </w:t>
      </w:r>
    </w:p>
    <w:p w:rsidR="00BE1F96" w:rsidRPr="00BE1F96" w:rsidRDefault="00BE1F96" w:rsidP="00BE1F96">
      <w:r w:rsidRPr="00BE1F96">
        <w:rPr>
          <w:u w:val="single"/>
        </w:rPr>
        <w:t xml:space="preserve">E-mail: shedges@athenscounty.lib.oh.us </w:t>
      </w:r>
    </w:p>
    <w:bookmarkEnd w:id="0"/>
    <w:p w:rsidR="00FA3050" w:rsidRDefault="003E26C5" w:rsidP="00BE1F96"/>
    <w:sectPr w:rsidR="00FA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96"/>
    <w:rsid w:val="003E26C5"/>
    <w:rsid w:val="006F0D06"/>
    <w:rsid w:val="006F3A93"/>
    <w:rsid w:val="00B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Yalcinanahtar, Omer</dc:creator>
  <cp:lastModifiedBy>Megdad, Diana</cp:lastModifiedBy>
  <cp:revision>2</cp:revision>
  <dcterms:created xsi:type="dcterms:W3CDTF">2015-01-06T20:59:00Z</dcterms:created>
  <dcterms:modified xsi:type="dcterms:W3CDTF">2015-01-06T20:59:00Z</dcterms:modified>
</cp:coreProperties>
</file>